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B6" w:rsidRPr="00C22856" w:rsidRDefault="00C22856" w:rsidP="00C22856">
      <w:pPr>
        <w:jc w:val="center"/>
        <w:rPr>
          <w:rFonts w:ascii="Russia" w:hAnsi="Russia" w:cs="Russia"/>
          <w:b/>
          <w:color w:val="FF0000"/>
          <w:sz w:val="36"/>
        </w:rPr>
      </w:pPr>
      <w:r w:rsidRPr="00C22856">
        <w:rPr>
          <w:rFonts w:ascii="Russia" w:hAnsi="Russia" w:cs="Russia"/>
          <w:b/>
          <w:color w:val="FF0000"/>
          <w:sz w:val="36"/>
        </w:rPr>
        <w:t>ТРЕБОВАНИЯ К МАКЕТАМ</w:t>
      </w:r>
    </w:p>
    <w:p w:rsidR="00C22856" w:rsidRPr="004B0289" w:rsidRDefault="000E7BB7" w:rsidP="00C22856">
      <w:pPr>
        <w:rPr>
          <w:rFonts w:ascii="Russia" w:hAnsi="Russia" w:cs="Russia"/>
          <w:sz w:val="32"/>
        </w:rPr>
      </w:pPr>
      <w:r>
        <w:rPr>
          <w:rFonts w:ascii="Russia" w:hAnsi="Russia" w:cs="Russia"/>
          <w:sz w:val="32"/>
          <w:lang w:val="en-US"/>
        </w:rPr>
        <w:t>V</w:t>
      </w:r>
      <w:r w:rsidR="00C22856">
        <w:rPr>
          <w:rFonts w:ascii="Russia" w:hAnsi="Russia" w:cs="Russia"/>
          <w:sz w:val="32"/>
        </w:rPr>
        <w:t xml:space="preserve">. </w:t>
      </w:r>
      <w:r w:rsidR="00C11C66">
        <w:rPr>
          <w:rFonts w:ascii="Russia" w:hAnsi="Russia" w:cs="Russia"/>
          <w:sz w:val="32"/>
        </w:rPr>
        <w:t>ИНТЕРЬЕРНАЯ ПЕЧАТЬ</w:t>
      </w:r>
      <w:r w:rsidR="004B0289" w:rsidRPr="004B0289">
        <w:rPr>
          <w:rFonts w:ascii="Russia" w:hAnsi="Russia" w:cs="Russia"/>
          <w:sz w:val="32"/>
        </w:rPr>
        <w:t xml:space="preserve"> + </w:t>
      </w:r>
      <w:r w:rsidR="004B0289">
        <w:rPr>
          <w:rFonts w:ascii="Russia" w:hAnsi="Russia" w:cs="Russia"/>
          <w:sz w:val="32"/>
        </w:rPr>
        <w:t>ПЛОТТЕРНАЯ РЕЗКА</w:t>
      </w:r>
    </w:p>
    <w:p w:rsidR="00C11C66" w:rsidRDefault="00C11C66" w:rsidP="000E7BB7">
      <w:pPr>
        <w:rPr>
          <w:rFonts w:ascii="Russia" w:hAnsi="Russia" w:cs="Russia"/>
          <w:sz w:val="24"/>
          <w:szCs w:val="24"/>
        </w:rPr>
      </w:pPr>
      <w:r>
        <w:rPr>
          <w:rFonts w:ascii="Russia" w:hAnsi="Russia" w:cs="Russia"/>
          <w:sz w:val="24"/>
          <w:szCs w:val="24"/>
        </w:rPr>
        <w:t xml:space="preserve">- </w:t>
      </w:r>
      <w:r w:rsidR="00C22856">
        <w:rPr>
          <w:rFonts w:ascii="Russia" w:hAnsi="Russia" w:cs="Russia"/>
          <w:sz w:val="24"/>
          <w:szCs w:val="24"/>
        </w:rPr>
        <w:t xml:space="preserve">Для печати макет должен быть предоставлен </w:t>
      </w:r>
      <w:r w:rsidR="004B0289">
        <w:rPr>
          <w:rFonts w:ascii="Russia" w:hAnsi="Russia" w:cs="Russia"/>
          <w:sz w:val="24"/>
          <w:szCs w:val="24"/>
        </w:rPr>
        <w:t xml:space="preserve">только в формате </w:t>
      </w:r>
      <w:r w:rsidR="004B0289">
        <w:rPr>
          <w:rFonts w:ascii="Russia" w:hAnsi="Russia" w:cs="Russia"/>
          <w:sz w:val="24"/>
          <w:szCs w:val="24"/>
          <w:lang w:val="en-US"/>
        </w:rPr>
        <w:t>CDR</w:t>
      </w:r>
      <w:r w:rsidR="004B0289">
        <w:rPr>
          <w:rFonts w:ascii="Russia" w:hAnsi="Russia" w:cs="Russia"/>
          <w:sz w:val="24"/>
          <w:szCs w:val="24"/>
        </w:rPr>
        <w:t>;</w:t>
      </w:r>
      <w:r w:rsidR="000E7BB7">
        <w:rPr>
          <w:rFonts w:ascii="Russia" w:hAnsi="Russia" w:cs="Russia"/>
          <w:sz w:val="24"/>
          <w:szCs w:val="24"/>
        </w:rPr>
        <w:t xml:space="preserve"> </w:t>
      </w:r>
    </w:p>
    <w:p w:rsidR="00C11C66" w:rsidRDefault="00C11C66" w:rsidP="000E7BB7">
      <w:pPr>
        <w:rPr>
          <w:rFonts w:ascii="Russia" w:hAnsi="Russia" w:cs="Russia"/>
          <w:sz w:val="24"/>
          <w:szCs w:val="24"/>
        </w:rPr>
      </w:pPr>
      <w:r>
        <w:rPr>
          <w:rFonts w:ascii="Russia" w:hAnsi="Russia" w:cs="Russia"/>
          <w:sz w:val="24"/>
          <w:szCs w:val="24"/>
        </w:rPr>
        <w:t xml:space="preserve">- </w:t>
      </w:r>
      <w:r w:rsidR="000E7BB7">
        <w:rPr>
          <w:rFonts w:ascii="Russia" w:hAnsi="Russia" w:cs="Russia"/>
          <w:sz w:val="24"/>
          <w:szCs w:val="24"/>
        </w:rPr>
        <w:t xml:space="preserve">Цветовая палитра </w:t>
      </w:r>
      <w:r w:rsidR="000E7BB7">
        <w:rPr>
          <w:rFonts w:ascii="Russia" w:hAnsi="Russia" w:cs="Russia"/>
          <w:sz w:val="24"/>
          <w:szCs w:val="24"/>
          <w:lang w:val="en-US"/>
        </w:rPr>
        <w:t>CMYK</w:t>
      </w:r>
      <w:r>
        <w:rPr>
          <w:rFonts w:ascii="Russia" w:hAnsi="Russia" w:cs="Russia"/>
          <w:sz w:val="24"/>
          <w:szCs w:val="24"/>
        </w:rPr>
        <w:t>;</w:t>
      </w:r>
    </w:p>
    <w:p w:rsidR="00C11C66" w:rsidRDefault="00C11C66" w:rsidP="000E7BB7">
      <w:pPr>
        <w:rPr>
          <w:rFonts w:ascii="Russia" w:hAnsi="Russia" w:cs="Russia"/>
          <w:sz w:val="24"/>
          <w:szCs w:val="24"/>
        </w:rPr>
      </w:pPr>
      <w:r>
        <w:rPr>
          <w:rFonts w:ascii="Russia" w:hAnsi="Russia" w:cs="Russia"/>
          <w:sz w:val="24"/>
          <w:szCs w:val="24"/>
        </w:rPr>
        <w:t xml:space="preserve">- </w:t>
      </w:r>
      <w:r w:rsidR="000E7BB7">
        <w:rPr>
          <w:rFonts w:ascii="Russia" w:hAnsi="Russia" w:cs="Russia"/>
          <w:sz w:val="24"/>
          <w:szCs w:val="24"/>
        </w:rPr>
        <w:t xml:space="preserve">Без </w:t>
      </w:r>
      <w:r>
        <w:rPr>
          <w:rFonts w:ascii="Russia" w:hAnsi="Russia" w:cs="Russia"/>
          <w:sz w:val="24"/>
          <w:szCs w:val="24"/>
        </w:rPr>
        <w:t>использования цветовых профилей;</w:t>
      </w:r>
    </w:p>
    <w:p w:rsidR="00C11C66" w:rsidRDefault="00C11C66" w:rsidP="000E7BB7">
      <w:pPr>
        <w:rPr>
          <w:rFonts w:ascii="Russia" w:hAnsi="Russia" w:cs="Russia"/>
          <w:sz w:val="24"/>
          <w:szCs w:val="24"/>
        </w:rPr>
      </w:pPr>
      <w:r>
        <w:rPr>
          <w:rFonts w:ascii="Russia" w:hAnsi="Russia" w:cs="Russia"/>
          <w:sz w:val="24"/>
          <w:szCs w:val="24"/>
        </w:rPr>
        <w:t xml:space="preserve">- </w:t>
      </w:r>
      <w:r w:rsidR="000E7BB7" w:rsidRPr="000E7BB7">
        <w:rPr>
          <w:rFonts w:ascii="Russia" w:hAnsi="Russia" w:cs="Russia"/>
          <w:sz w:val="24"/>
          <w:szCs w:val="24"/>
        </w:rPr>
        <w:t xml:space="preserve">Размер макета в миллиметрах, сантиметрах, метрах (не </w:t>
      </w:r>
      <w:r w:rsidR="000E7BB7">
        <w:rPr>
          <w:rFonts w:ascii="Russia" w:hAnsi="Russia" w:cs="Russia"/>
          <w:sz w:val="24"/>
          <w:szCs w:val="24"/>
        </w:rPr>
        <w:t xml:space="preserve">в </w:t>
      </w:r>
      <w:r w:rsidR="000E7BB7" w:rsidRPr="000E7BB7">
        <w:rPr>
          <w:rFonts w:ascii="Russia" w:hAnsi="Russia" w:cs="Russia"/>
          <w:sz w:val="24"/>
          <w:szCs w:val="24"/>
        </w:rPr>
        <w:t>пикселях!)</w:t>
      </w:r>
      <w:r>
        <w:rPr>
          <w:rFonts w:ascii="Russia" w:hAnsi="Russia" w:cs="Russia"/>
          <w:sz w:val="24"/>
          <w:szCs w:val="24"/>
        </w:rPr>
        <w:t>;</w:t>
      </w:r>
    </w:p>
    <w:p w:rsidR="00555A29" w:rsidRDefault="00C11C66" w:rsidP="000E7BB7">
      <w:pPr>
        <w:rPr>
          <w:rFonts w:ascii="Russia" w:hAnsi="Russia" w:cs="Russia"/>
          <w:sz w:val="24"/>
          <w:szCs w:val="24"/>
        </w:rPr>
      </w:pPr>
      <w:r>
        <w:rPr>
          <w:rFonts w:ascii="Russia" w:hAnsi="Russia" w:cs="Russia"/>
          <w:sz w:val="24"/>
          <w:szCs w:val="24"/>
        </w:rPr>
        <w:t xml:space="preserve">- </w:t>
      </w:r>
      <w:r w:rsidR="000E7BB7">
        <w:rPr>
          <w:rFonts w:ascii="Russia" w:hAnsi="Russia" w:cs="Russia"/>
          <w:sz w:val="24"/>
          <w:szCs w:val="24"/>
        </w:rPr>
        <w:t>Макет подготовлен в размер, т.е. размер изображения должен соответствовать фактическому размеру п</w:t>
      </w:r>
      <w:r>
        <w:rPr>
          <w:rFonts w:ascii="Russia" w:hAnsi="Russia" w:cs="Russia"/>
          <w:sz w:val="24"/>
          <w:szCs w:val="24"/>
        </w:rPr>
        <w:t>родукции на выходе</w:t>
      </w:r>
      <w:r w:rsidR="007832FA">
        <w:rPr>
          <w:rFonts w:ascii="Russia" w:hAnsi="Russia" w:cs="Russia"/>
          <w:sz w:val="24"/>
          <w:szCs w:val="24"/>
        </w:rPr>
        <w:t xml:space="preserve"> (1:1)</w:t>
      </w:r>
      <w:r>
        <w:rPr>
          <w:rFonts w:ascii="Russia" w:hAnsi="Russia" w:cs="Russia"/>
          <w:sz w:val="24"/>
          <w:szCs w:val="24"/>
        </w:rPr>
        <w:t>;</w:t>
      </w:r>
    </w:p>
    <w:p w:rsidR="000F6BEE" w:rsidRDefault="000F6BEE" w:rsidP="000E7BB7">
      <w:pPr>
        <w:rPr>
          <w:rFonts w:ascii="Russia" w:hAnsi="Russia" w:cs="Russia"/>
          <w:sz w:val="24"/>
          <w:szCs w:val="24"/>
        </w:rPr>
      </w:pPr>
      <w:r>
        <w:rPr>
          <w:rFonts w:ascii="Russia" w:hAnsi="Russia" w:cs="Russia"/>
          <w:sz w:val="24"/>
          <w:szCs w:val="24"/>
        </w:rPr>
        <w:t xml:space="preserve">- Черный цвет по палитре </w:t>
      </w:r>
      <w:r>
        <w:rPr>
          <w:rFonts w:ascii="Russia" w:hAnsi="Russia" w:cs="Russia"/>
          <w:sz w:val="24"/>
          <w:szCs w:val="24"/>
          <w:lang w:val="en-US"/>
        </w:rPr>
        <w:t>CMYK</w:t>
      </w:r>
      <w:r>
        <w:rPr>
          <w:rFonts w:ascii="Russia" w:hAnsi="Russia" w:cs="Russia"/>
          <w:sz w:val="24"/>
          <w:szCs w:val="24"/>
        </w:rPr>
        <w:t>: 40</w:t>
      </w:r>
      <w:r w:rsidRPr="000F6BEE">
        <w:rPr>
          <w:rFonts w:ascii="Russia" w:hAnsi="Russia" w:cs="Russia"/>
          <w:sz w:val="24"/>
          <w:szCs w:val="24"/>
        </w:rPr>
        <w:t>/</w:t>
      </w:r>
      <w:r>
        <w:rPr>
          <w:rFonts w:ascii="Russia" w:hAnsi="Russia" w:cs="Russia"/>
          <w:sz w:val="24"/>
          <w:szCs w:val="24"/>
        </w:rPr>
        <w:t>40</w:t>
      </w:r>
      <w:r w:rsidRPr="000F6BEE">
        <w:rPr>
          <w:rFonts w:ascii="Russia" w:hAnsi="Russia" w:cs="Russia"/>
          <w:sz w:val="24"/>
          <w:szCs w:val="24"/>
        </w:rPr>
        <w:t>/40/</w:t>
      </w:r>
      <w:r>
        <w:rPr>
          <w:rFonts w:ascii="Russia" w:hAnsi="Russia" w:cs="Russia"/>
          <w:sz w:val="24"/>
          <w:szCs w:val="24"/>
        </w:rPr>
        <w:t xml:space="preserve">100 (при использовании </w:t>
      </w:r>
      <w:proofErr w:type="gramStart"/>
      <w:r>
        <w:rPr>
          <w:rFonts w:ascii="Russia" w:hAnsi="Russia" w:cs="Russia"/>
          <w:sz w:val="24"/>
          <w:szCs w:val="24"/>
        </w:rPr>
        <w:t>чистого</w:t>
      </w:r>
      <w:proofErr w:type="gramEnd"/>
      <w:r>
        <w:rPr>
          <w:rFonts w:ascii="Russia" w:hAnsi="Russia" w:cs="Russia"/>
          <w:sz w:val="24"/>
          <w:szCs w:val="24"/>
        </w:rPr>
        <w:t xml:space="preserve"> черного 0</w:t>
      </w:r>
      <w:r w:rsidRPr="000F6BEE">
        <w:rPr>
          <w:rFonts w:ascii="Russia" w:hAnsi="Russia" w:cs="Russia"/>
          <w:sz w:val="24"/>
          <w:szCs w:val="24"/>
        </w:rPr>
        <w:t>/</w:t>
      </w:r>
      <w:r>
        <w:rPr>
          <w:rFonts w:ascii="Russia" w:hAnsi="Russia" w:cs="Russia"/>
          <w:sz w:val="24"/>
          <w:szCs w:val="24"/>
        </w:rPr>
        <w:t>0</w:t>
      </w:r>
      <w:r w:rsidRPr="000F6BEE">
        <w:rPr>
          <w:rFonts w:ascii="Russia" w:hAnsi="Russia" w:cs="Russia"/>
          <w:sz w:val="24"/>
          <w:szCs w:val="24"/>
        </w:rPr>
        <w:t>/</w:t>
      </w:r>
      <w:r>
        <w:rPr>
          <w:rFonts w:ascii="Russia" w:hAnsi="Russia" w:cs="Russia"/>
          <w:sz w:val="24"/>
          <w:szCs w:val="24"/>
        </w:rPr>
        <w:t>0</w:t>
      </w:r>
      <w:r w:rsidRPr="000F6BEE">
        <w:rPr>
          <w:rFonts w:ascii="Russia" w:hAnsi="Russia" w:cs="Russia"/>
          <w:sz w:val="24"/>
          <w:szCs w:val="24"/>
        </w:rPr>
        <w:t>/</w:t>
      </w:r>
      <w:r>
        <w:rPr>
          <w:rFonts w:ascii="Russia" w:hAnsi="Russia" w:cs="Russia"/>
          <w:sz w:val="24"/>
          <w:szCs w:val="24"/>
        </w:rPr>
        <w:t>100 цвет будет не насыщенным);</w:t>
      </w:r>
    </w:p>
    <w:p w:rsidR="004B0289" w:rsidRDefault="004B0289" w:rsidP="000E7BB7">
      <w:pPr>
        <w:rPr>
          <w:rFonts w:ascii="Russia" w:hAnsi="Russia" w:cs="Russia"/>
          <w:sz w:val="24"/>
          <w:szCs w:val="24"/>
        </w:rPr>
      </w:pPr>
      <w:r>
        <w:rPr>
          <w:rFonts w:ascii="Russia" w:hAnsi="Russia" w:cs="Russia"/>
          <w:sz w:val="24"/>
          <w:szCs w:val="24"/>
        </w:rPr>
        <w:t xml:space="preserve">- </w:t>
      </w:r>
      <w:r w:rsidRPr="004B0289">
        <w:rPr>
          <w:rFonts w:ascii="Russia" w:hAnsi="Russia" w:cs="Russia"/>
          <w:sz w:val="24"/>
          <w:szCs w:val="24"/>
        </w:rPr>
        <w:t xml:space="preserve">Все шрифты </w:t>
      </w:r>
      <w:r>
        <w:rPr>
          <w:rFonts w:ascii="Russia" w:hAnsi="Russia" w:cs="Russia"/>
          <w:sz w:val="24"/>
          <w:szCs w:val="24"/>
        </w:rPr>
        <w:t>должны быть переведены в кривые;</w:t>
      </w:r>
    </w:p>
    <w:p w:rsidR="000F6BEE" w:rsidRDefault="000F6BEE" w:rsidP="000E7BB7">
      <w:pPr>
        <w:rPr>
          <w:rFonts w:ascii="Russia" w:hAnsi="Russia" w:cs="Russia"/>
          <w:sz w:val="24"/>
          <w:szCs w:val="24"/>
        </w:rPr>
      </w:pPr>
      <w:r>
        <w:rPr>
          <w:rFonts w:ascii="Russia" w:hAnsi="Russia" w:cs="Russia"/>
          <w:sz w:val="24"/>
          <w:szCs w:val="24"/>
        </w:rPr>
        <w:t xml:space="preserve">- </w:t>
      </w:r>
      <w:r w:rsidR="004B0289">
        <w:rPr>
          <w:rFonts w:ascii="Russia" w:hAnsi="Russia" w:cs="Russia"/>
          <w:sz w:val="24"/>
          <w:szCs w:val="24"/>
        </w:rPr>
        <w:t xml:space="preserve">Изображение, которое требует дальнейшей </w:t>
      </w:r>
      <w:proofErr w:type="gramStart"/>
      <w:r w:rsidR="004B0289">
        <w:rPr>
          <w:rFonts w:ascii="Russia" w:hAnsi="Russia" w:cs="Russia"/>
          <w:sz w:val="24"/>
          <w:szCs w:val="24"/>
        </w:rPr>
        <w:t>вырезки</w:t>
      </w:r>
      <w:proofErr w:type="gramEnd"/>
      <w:r w:rsidR="004B0289">
        <w:rPr>
          <w:rFonts w:ascii="Russia" w:hAnsi="Russia" w:cs="Russia"/>
          <w:sz w:val="24"/>
          <w:szCs w:val="24"/>
        </w:rPr>
        <w:t xml:space="preserve"> может быть как векторным, так и растровым</w:t>
      </w:r>
      <w:r w:rsidR="00767182">
        <w:rPr>
          <w:rFonts w:ascii="Russia" w:hAnsi="Russia" w:cs="Russia"/>
          <w:sz w:val="24"/>
          <w:szCs w:val="24"/>
        </w:rPr>
        <w:t>;</w:t>
      </w:r>
    </w:p>
    <w:p w:rsidR="00E54238" w:rsidRDefault="00E54238" w:rsidP="00E54238">
      <w:pPr>
        <w:rPr>
          <w:rFonts w:ascii="Russia" w:hAnsi="Russia" w:cs="Russia"/>
          <w:sz w:val="24"/>
          <w:szCs w:val="24"/>
        </w:rPr>
      </w:pPr>
      <w:r>
        <w:rPr>
          <w:rFonts w:ascii="Russia" w:hAnsi="Russia" w:cs="Russia"/>
          <w:sz w:val="24"/>
          <w:szCs w:val="24"/>
        </w:rPr>
        <w:t>- Все используемые в файле растровые изображения должны быть хорошего разрешения</w:t>
      </w:r>
      <w:r w:rsidR="00CC2B32">
        <w:rPr>
          <w:rFonts w:ascii="Russia" w:hAnsi="Russia" w:cs="Russia"/>
          <w:sz w:val="24"/>
          <w:szCs w:val="24"/>
        </w:rPr>
        <w:t xml:space="preserve">, подготовлены в 300 </w:t>
      </w:r>
      <w:r w:rsidR="00CC2B32">
        <w:rPr>
          <w:rFonts w:ascii="Russia" w:hAnsi="Russia" w:cs="Russia"/>
          <w:sz w:val="24"/>
          <w:szCs w:val="24"/>
          <w:lang w:val="en-US"/>
        </w:rPr>
        <w:t>dpi</w:t>
      </w:r>
      <w:r>
        <w:rPr>
          <w:rFonts w:ascii="Russia" w:hAnsi="Russia" w:cs="Russia"/>
          <w:sz w:val="24"/>
          <w:szCs w:val="24"/>
        </w:rPr>
        <w:t>, не расплываться при приближении;</w:t>
      </w:r>
    </w:p>
    <w:p w:rsidR="009D115C" w:rsidRPr="00767182" w:rsidRDefault="00585C33" w:rsidP="000E7BB7">
      <w:pPr>
        <w:rPr>
          <w:rFonts w:ascii="Russia" w:hAnsi="Russia" w:cs="Russia"/>
          <w:sz w:val="24"/>
          <w:szCs w:val="24"/>
        </w:rPr>
      </w:pPr>
      <w:r>
        <w:rPr>
          <w:rFonts w:ascii="Russia" w:hAnsi="Russia" w:cs="Russia"/>
          <w:sz w:val="24"/>
          <w:szCs w:val="24"/>
        </w:rPr>
        <w:t xml:space="preserve">- </w:t>
      </w:r>
      <w:r w:rsidR="004B0289">
        <w:rPr>
          <w:rFonts w:ascii="Russia" w:hAnsi="Russia" w:cs="Russia"/>
          <w:sz w:val="24"/>
          <w:szCs w:val="24"/>
        </w:rPr>
        <w:t xml:space="preserve">Контур реза обязательно должен быть в векторном формате, сверхтонкий абрис, цвет </w:t>
      </w:r>
      <w:proofErr w:type="spellStart"/>
      <w:r w:rsidR="00767182" w:rsidRPr="00767182">
        <w:rPr>
          <w:rFonts w:ascii="Russia" w:hAnsi="Russia" w:cs="Russia"/>
          <w:sz w:val="24"/>
          <w:szCs w:val="24"/>
          <w:lang w:val="en-US"/>
        </w:rPr>
        <w:t>CutContour</w:t>
      </w:r>
      <w:proofErr w:type="spellEnd"/>
      <w:r w:rsidR="00767182">
        <w:rPr>
          <w:rFonts w:ascii="Russia" w:hAnsi="Russia" w:cs="Russia"/>
          <w:sz w:val="24"/>
          <w:szCs w:val="24"/>
        </w:rPr>
        <w:t>;</w:t>
      </w:r>
    </w:p>
    <w:p w:rsidR="004B0289" w:rsidRDefault="004B0289" w:rsidP="000E7BB7">
      <w:pPr>
        <w:rPr>
          <w:rFonts w:ascii="Russia" w:hAnsi="Russia" w:cs="Russia"/>
          <w:sz w:val="24"/>
          <w:szCs w:val="24"/>
        </w:rPr>
      </w:pPr>
      <w:r w:rsidRPr="004B0289">
        <w:rPr>
          <w:rFonts w:ascii="Russia" w:hAnsi="Russia" w:cs="Russia"/>
          <w:sz w:val="24"/>
          <w:szCs w:val="24"/>
        </w:rPr>
        <w:t xml:space="preserve">- Все линии </w:t>
      </w:r>
      <w:r>
        <w:rPr>
          <w:rFonts w:ascii="Russia" w:hAnsi="Russia" w:cs="Russia"/>
          <w:sz w:val="24"/>
          <w:szCs w:val="24"/>
        </w:rPr>
        <w:t>на контуре реза</w:t>
      </w:r>
      <w:r w:rsidRPr="004B0289">
        <w:rPr>
          <w:rFonts w:ascii="Russia" w:hAnsi="Russia" w:cs="Russia"/>
          <w:sz w:val="24"/>
          <w:szCs w:val="24"/>
        </w:rPr>
        <w:t xml:space="preserve"> обязательно замкнутые, не должно присутствовать пересекающихся линий, сложных неровных углов с </w:t>
      </w:r>
      <w:r>
        <w:rPr>
          <w:rFonts w:ascii="Russia" w:hAnsi="Russia" w:cs="Russia"/>
          <w:sz w:val="24"/>
          <w:szCs w:val="24"/>
        </w:rPr>
        <w:t>большим количеством узлов;</w:t>
      </w:r>
    </w:p>
    <w:p w:rsidR="00E54238" w:rsidRPr="004B0289" w:rsidRDefault="00E54238" w:rsidP="000E7BB7">
      <w:pPr>
        <w:rPr>
          <w:rFonts w:ascii="Russia" w:hAnsi="Russia" w:cs="Russia"/>
          <w:sz w:val="24"/>
          <w:szCs w:val="24"/>
        </w:rPr>
      </w:pPr>
      <w:r>
        <w:rPr>
          <w:rFonts w:ascii="Russia" w:hAnsi="Russia" w:cs="Russia"/>
          <w:sz w:val="24"/>
          <w:szCs w:val="24"/>
        </w:rPr>
        <w:t>- Если изображение имеет цветной фон, он должен выходить за пределы контура реза по 1,5 мм</w:t>
      </w:r>
      <w:proofErr w:type="gramStart"/>
      <w:r>
        <w:rPr>
          <w:rFonts w:ascii="Russia" w:hAnsi="Russia" w:cs="Russia"/>
          <w:sz w:val="24"/>
          <w:szCs w:val="24"/>
        </w:rPr>
        <w:t>.</w:t>
      </w:r>
      <w:proofErr w:type="gramEnd"/>
      <w:r w:rsidR="00BC42AE" w:rsidRPr="00BC42AE">
        <w:rPr>
          <w:rFonts w:ascii="Russia" w:hAnsi="Russia" w:cs="Russia"/>
          <w:sz w:val="24"/>
          <w:szCs w:val="24"/>
        </w:rPr>
        <w:t xml:space="preserve"> </w:t>
      </w:r>
      <w:proofErr w:type="gramStart"/>
      <w:r w:rsidR="00BC42AE">
        <w:rPr>
          <w:rFonts w:ascii="Russia" w:hAnsi="Russia" w:cs="Russia"/>
          <w:sz w:val="24"/>
          <w:szCs w:val="24"/>
        </w:rPr>
        <w:t>с</w:t>
      </w:r>
      <w:proofErr w:type="gramEnd"/>
      <w:r w:rsidR="00BC42AE">
        <w:rPr>
          <w:rFonts w:ascii="Russia" w:hAnsi="Russia" w:cs="Russia"/>
          <w:sz w:val="24"/>
          <w:szCs w:val="24"/>
        </w:rPr>
        <w:t>о всех сторон</w:t>
      </w:r>
      <w:r>
        <w:rPr>
          <w:rFonts w:ascii="Russia" w:hAnsi="Russia" w:cs="Russia"/>
          <w:sz w:val="24"/>
          <w:szCs w:val="24"/>
        </w:rPr>
        <w:t xml:space="preserve"> для мелких объектов, 2-3 мм. для крупных, т.к. при резке могут быть погрешности;</w:t>
      </w:r>
    </w:p>
    <w:p w:rsidR="00E54238" w:rsidRDefault="00201C8F" w:rsidP="000E7BB7">
      <w:pPr>
        <w:rPr>
          <w:rFonts w:ascii="Russia" w:hAnsi="Russia" w:cs="Russia"/>
          <w:sz w:val="24"/>
          <w:szCs w:val="24"/>
        </w:rPr>
      </w:pPr>
      <w:r>
        <w:rPr>
          <w:rFonts w:ascii="Russia" w:hAnsi="Russia" w:cs="Russia"/>
          <w:sz w:val="24"/>
          <w:szCs w:val="24"/>
        </w:rPr>
        <w:t xml:space="preserve">- </w:t>
      </w:r>
      <w:r w:rsidR="00567D9C" w:rsidRPr="00567D9C">
        <w:rPr>
          <w:rFonts w:ascii="Russia" w:hAnsi="Russia" w:cs="Russia"/>
          <w:sz w:val="24"/>
          <w:szCs w:val="24"/>
        </w:rPr>
        <w:t>Минимальная высота/шири</w:t>
      </w:r>
      <w:bookmarkStart w:id="0" w:name="_GoBack"/>
      <w:bookmarkEnd w:id="0"/>
      <w:r w:rsidR="00567D9C" w:rsidRPr="00567D9C">
        <w:rPr>
          <w:rFonts w:ascii="Russia" w:hAnsi="Russia" w:cs="Russia"/>
          <w:sz w:val="24"/>
          <w:szCs w:val="24"/>
        </w:rPr>
        <w:t xml:space="preserve">на </w:t>
      </w:r>
      <w:r w:rsidR="00567D9C">
        <w:rPr>
          <w:rFonts w:ascii="Russia" w:hAnsi="Russia" w:cs="Russia"/>
          <w:sz w:val="24"/>
          <w:szCs w:val="24"/>
        </w:rPr>
        <w:t>объектов</w:t>
      </w:r>
      <w:r w:rsidR="00567D9C" w:rsidRPr="00567D9C">
        <w:rPr>
          <w:rFonts w:ascii="Russia" w:hAnsi="Russia" w:cs="Russia"/>
          <w:sz w:val="24"/>
          <w:szCs w:val="24"/>
        </w:rPr>
        <w:t xml:space="preserve"> в макете — </w:t>
      </w:r>
      <w:r w:rsidR="00567D9C">
        <w:rPr>
          <w:rFonts w:ascii="Russia" w:hAnsi="Russia" w:cs="Russia"/>
          <w:sz w:val="24"/>
          <w:szCs w:val="24"/>
        </w:rPr>
        <w:t>10 мм</w:t>
      </w:r>
      <w:proofErr w:type="gramStart"/>
      <w:r w:rsidR="00567D9C">
        <w:rPr>
          <w:rFonts w:ascii="Russia" w:hAnsi="Russia" w:cs="Russia"/>
          <w:sz w:val="24"/>
          <w:szCs w:val="24"/>
        </w:rPr>
        <w:t>.</w:t>
      </w:r>
      <w:proofErr w:type="gramEnd"/>
      <w:r w:rsidR="00567D9C">
        <w:rPr>
          <w:rFonts w:ascii="Russia" w:hAnsi="Russia" w:cs="Russia"/>
          <w:sz w:val="24"/>
          <w:szCs w:val="24"/>
        </w:rPr>
        <w:t xml:space="preserve"> (</w:t>
      </w:r>
      <w:proofErr w:type="gramStart"/>
      <w:r w:rsidR="00567D9C">
        <w:rPr>
          <w:rFonts w:ascii="Russia" w:hAnsi="Russia" w:cs="Russia"/>
          <w:sz w:val="24"/>
          <w:szCs w:val="24"/>
        </w:rPr>
        <w:t>е</w:t>
      </w:r>
      <w:proofErr w:type="gramEnd"/>
      <w:r w:rsidR="00567D9C">
        <w:rPr>
          <w:rFonts w:ascii="Russia" w:hAnsi="Russia" w:cs="Russia"/>
          <w:sz w:val="24"/>
          <w:szCs w:val="24"/>
        </w:rPr>
        <w:t>сли объекты сложной формы, минимальный размер может увеличиться</w:t>
      </w:r>
      <w:r w:rsidR="00E54238">
        <w:rPr>
          <w:rFonts w:ascii="Russia" w:hAnsi="Russia" w:cs="Russia"/>
          <w:sz w:val="24"/>
          <w:szCs w:val="24"/>
        </w:rPr>
        <w:t>,</w:t>
      </w:r>
      <w:r w:rsidR="00567D9C">
        <w:rPr>
          <w:rFonts w:ascii="Russia" w:hAnsi="Russia" w:cs="Russia"/>
          <w:sz w:val="24"/>
          <w:szCs w:val="24"/>
        </w:rPr>
        <w:t xml:space="preserve"> уточняйте данный вопрос у нашего менеджера);</w:t>
      </w:r>
    </w:p>
    <w:p w:rsidR="00767182" w:rsidRDefault="00767182" w:rsidP="00767182">
      <w:pPr>
        <w:rPr>
          <w:rFonts w:ascii="Russia" w:hAnsi="Russia" w:cs="Russia"/>
          <w:sz w:val="24"/>
          <w:szCs w:val="24"/>
        </w:rPr>
      </w:pPr>
      <w:r>
        <w:rPr>
          <w:rFonts w:ascii="Russia" w:hAnsi="Russia" w:cs="Russia"/>
          <w:sz w:val="24"/>
          <w:szCs w:val="24"/>
        </w:rPr>
        <w:t>- Максимальный размер файла – 300 Мегабайт, для срочных заказов – 70 Мегабайт;</w:t>
      </w:r>
    </w:p>
    <w:p w:rsidR="0084738B" w:rsidRDefault="00A27643" w:rsidP="00852F32">
      <w:pPr>
        <w:rPr>
          <w:rFonts w:ascii="Russia" w:hAnsi="Russia" w:cs="Russia"/>
          <w:sz w:val="24"/>
          <w:szCs w:val="24"/>
        </w:rPr>
      </w:pPr>
      <w:r>
        <w:rPr>
          <w:rFonts w:ascii="Russia" w:hAnsi="Russia" w:cs="Russia"/>
          <w:sz w:val="24"/>
          <w:szCs w:val="24"/>
        </w:rPr>
        <w:t>- Если файл не соответствует данным требованиям, менеджер может попросить доработать файл. Также если файл требует серьезной доработки, менеджер может назначить дополнительную плату за услуги дизайнера по доработке макета, заказчик оповещается заранее.</w:t>
      </w:r>
    </w:p>
    <w:p w:rsidR="007832FA" w:rsidRPr="00A27643" w:rsidRDefault="007832FA" w:rsidP="00852F32">
      <w:pPr>
        <w:rPr>
          <w:rFonts w:ascii="Russia" w:hAnsi="Russia" w:cs="Russia"/>
          <w:b/>
          <w:sz w:val="24"/>
          <w:szCs w:val="24"/>
        </w:rPr>
      </w:pPr>
      <w:r w:rsidRPr="00A27643">
        <w:rPr>
          <w:rFonts w:ascii="Russia" w:hAnsi="Russia" w:cs="Russia"/>
          <w:b/>
          <w:sz w:val="24"/>
          <w:szCs w:val="24"/>
        </w:rPr>
        <w:t>ЦВЕТОПРОБА:</w:t>
      </w:r>
    </w:p>
    <w:p w:rsidR="007832FA" w:rsidRPr="007832FA" w:rsidRDefault="007832FA" w:rsidP="007832FA">
      <w:pPr>
        <w:rPr>
          <w:rFonts w:ascii="Russia" w:hAnsi="Russia" w:cs="Russia"/>
          <w:sz w:val="24"/>
          <w:szCs w:val="24"/>
        </w:rPr>
      </w:pPr>
      <w:r>
        <w:rPr>
          <w:rFonts w:ascii="Russia" w:hAnsi="Russia" w:cs="Russia"/>
          <w:sz w:val="24"/>
          <w:szCs w:val="24"/>
        </w:rPr>
        <w:t xml:space="preserve">- </w:t>
      </w:r>
      <w:r w:rsidR="00497113">
        <w:rPr>
          <w:rFonts w:ascii="Russia" w:hAnsi="Russia" w:cs="Russia"/>
          <w:sz w:val="24"/>
          <w:szCs w:val="24"/>
        </w:rPr>
        <w:t>Цветопроба</w:t>
      </w:r>
      <w:r w:rsidRPr="007832FA">
        <w:rPr>
          <w:rFonts w:ascii="Russia" w:hAnsi="Russia" w:cs="Russia"/>
          <w:sz w:val="24"/>
          <w:szCs w:val="24"/>
        </w:rPr>
        <w:t xml:space="preserve"> является действительной</w:t>
      </w:r>
      <w:r w:rsidR="00497113">
        <w:rPr>
          <w:rFonts w:ascii="Russia" w:hAnsi="Russia" w:cs="Russia"/>
          <w:sz w:val="24"/>
          <w:szCs w:val="24"/>
        </w:rPr>
        <w:t>,</w:t>
      </w:r>
      <w:r w:rsidRPr="007832FA">
        <w:rPr>
          <w:rFonts w:ascii="Russia" w:hAnsi="Russia" w:cs="Russia"/>
          <w:sz w:val="24"/>
          <w:szCs w:val="24"/>
        </w:rPr>
        <w:t xml:space="preserve"> если вы верну</w:t>
      </w:r>
      <w:r w:rsidR="00497113">
        <w:rPr>
          <w:rFonts w:ascii="Russia" w:hAnsi="Russia" w:cs="Russia"/>
          <w:sz w:val="24"/>
          <w:szCs w:val="24"/>
        </w:rPr>
        <w:t>ли данный</w:t>
      </w:r>
      <w:r>
        <w:rPr>
          <w:rFonts w:ascii="Russia" w:hAnsi="Russia" w:cs="Russia"/>
          <w:sz w:val="24"/>
          <w:szCs w:val="24"/>
        </w:rPr>
        <w:t xml:space="preserve"> экземпляр</w:t>
      </w:r>
      <w:r w:rsidR="00497113">
        <w:rPr>
          <w:rFonts w:ascii="Russia" w:hAnsi="Russia" w:cs="Russia"/>
          <w:sz w:val="24"/>
          <w:szCs w:val="24"/>
        </w:rPr>
        <w:t xml:space="preserve"> цветопробы</w:t>
      </w:r>
      <w:r>
        <w:rPr>
          <w:rFonts w:ascii="Russia" w:hAnsi="Russia" w:cs="Russia"/>
          <w:sz w:val="24"/>
          <w:szCs w:val="24"/>
        </w:rPr>
        <w:t xml:space="preserve"> с подписью</w:t>
      </w:r>
      <w:r w:rsidR="00497113">
        <w:rPr>
          <w:rFonts w:ascii="Russia" w:hAnsi="Russia" w:cs="Russia"/>
          <w:sz w:val="24"/>
          <w:szCs w:val="24"/>
        </w:rPr>
        <w:t xml:space="preserve"> и указанной на ней датой</w:t>
      </w:r>
      <w:r>
        <w:rPr>
          <w:rFonts w:ascii="Russia" w:hAnsi="Russia" w:cs="Russia"/>
          <w:sz w:val="24"/>
          <w:szCs w:val="24"/>
        </w:rPr>
        <w:t>;</w:t>
      </w:r>
    </w:p>
    <w:p w:rsidR="007832FA" w:rsidRDefault="007832FA" w:rsidP="007832FA">
      <w:pPr>
        <w:rPr>
          <w:rFonts w:ascii="Russia" w:hAnsi="Russia" w:cs="Russia"/>
          <w:sz w:val="24"/>
          <w:szCs w:val="24"/>
        </w:rPr>
      </w:pPr>
      <w:r>
        <w:rPr>
          <w:rFonts w:ascii="Russia" w:hAnsi="Russia" w:cs="Russia"/>
          <w:sz w:val="24"/>
          <w:szCs w:val="24"/>
        </w:rPr>
        <w:t xml:space="preserve">- </w:t>
      </w:r>
      <w:r w:rsidRPr="007832FA">
        <w:rPr>
          <w:rFonts w:ascii="Russia" w:hAnsi="Russia" w:cs="Russia"/>
          <w:sz w:val="24"/>
          <w:szCs w:val="24"/>
        </w:rPr>
        <w:t xml:space="preserve">Претензии по оттенкам цвета принимаются только </w:t>
      </w:r>
      <w:r>
        <w:rPr>
          <w:rFonts w:ascii="Russia" w:hAnsi="Russia" w:cs="Russia"/>
          <w:sz w:val="24"/>
          <w:szCs w:val="24"/>
        </w:rPr>
        <w:t>согласно подписанной цветопробы;</w:t>
      </w:r>
    </w:p>
    <w:p w:rsidR="007832FA" w:rsidRDefault="007832FA" w:rsidP="007832FA">
      <w:pPr>
        <w:rPr>
          <w:rFonts w:ascii="Russia" w:hAnsi="Russia" w:cs="Russia"/>
          <w:sz w:val="24"/>
          <w:szCs w:val="24"/>
        </w:rPr>
      </w:pPr>
      <w:r>
        <w:rPr>
          <w:rFonts w:ascii="Russia" w:hAnsi="Russia" w:cs="Russia"/>
          <w:sz w:val="24"/>
          <w:szCs w:val="24"/>
        </w:rPr>
        <w:t>-</w:t>
      </w:r>
      <w:r w:rsidRPr="007832FA">
        <w:t xml:space="preserve"> </w:t>
      </w:r>
      <w:r w:rsidRPr="007832FA">
        <w:rPr>
          <w:rFonts w:ascii="Russia" w:hAnsi="Russia" w:cs="Russia"/>
          <w:sz w:val="24"/>
          <w:szCs w:val="24"/>
        </w:rPr>
        <w:t>Цветопроба должна быть сделана не позднее</w:t>
      </w:r>
      <w:r>
        <w:rPr>
          <w:rFonts w:ascii="Russia" w:hAnsi="Russia" w:cs="Russia"/>
          <w:sz w:val="24"/>
          <w:szCs w:val="24"/>
        </w:rPr>
        <w:t>,</w:t>
      </w:r>
      <w:r w:rsidRPr="007832FA">
        <w:rPr>
          <w:rFonts w:ascii="Russia" w:hAnsi="Russia" w:cs="Russia"/>
          <w:sz w:val="24"/>
          <w:szCs w:val="24"/>
        </w:rPr>
        <w:t xml:space="preserve"> чем за </w:t>
      </w:r>
      <w:r>
        <w:rPr>
          <w:rFonts w:ascii="Russia" w:hAnsi="Russia" w:cs="Russia"/>
          <w:sz w:val="24"/>
          <w:szCs w:val="24"/>
        </w:rPr>
        <w:t>1</w:t>
      </w:r>
      <w:r w:rsidRPr="007832FA">
        <w:rPr>
          <w:rFonts w:ascii="Russia" w:hAnsi="Russia" w:cs="Russia"/>
          <w:sz w:val="24"/>
          <w:szCs w:val="24"/>
        </w:rPr>
        <w:t xml:space="preserve"> недел</w:t>
      </w:r>
      <w:r>
        <w:rPr>
          <w:rFonts w:ascii="Russia" w:hAnsi="Russia" w:cs="Russia"/>
          <w:sz w:val="24"/>
          <w:szCs w:val="24"/>
        </w:rPr>
        <w:t>ю</w:t>
      </w:r>
      <w:r w:rsidRPr="007832FA">
        <w:rPr>
          <w:rFonts w:ascii="Russia" w:hAnsi="Russia" w:cs="Russia"/>
          <w:sz w:val="24"/>
          <w:szCs w:val="24"/>
        </w:rPr>
        <w:t xml:space="preserve"> до основного заказа</w:t>
      </w:r>
      <w:r>
        <w:rPr>
          <w:rFonts w:ascii="Russia" w:hAnsi="Russia" w:cs="Russia"/>
          <w:sz w:val="24"/>
          <w:szCs w:val="24"/>
        </w:rPr>
        <w:t>.</w:t>
      </w:r>
    </w:p>
    <w:p w:rsidR="007832FA" w:rsidRPr="007832FA" w:rsidRDefault="007832FA" w:rsidP="007832FA">
      <w:pPr>
        <w:rPr>
          <w:rFonts w:ascii="Russia" w:hAnsi="Russia" w:cs="Russia"/>
          <w:color w:val="FF0000"/>
          <w:sz w:val="24"/>
          <w:szCs w:val="24"/>
        </w:rPr>
      </w:pPr>
      <w:r w:rsidRPr="007832FA">
        <w:rPr>
          <w:rFonts w:ascii="Russia" w:hAnsi="Russia" w:cs="Russia"/>
          <w:color w:val="FF0000"/>
          <w:sz w:val="24"/>
          <w:szCs w:val="24"/>
        </w:rPr>
        <w:t>Претензии к качеству и оттенкам цвета (без предварительно заказан</w:t>
      </w:r>
      <w:r w:rsidR="00497113">
        <w:rPr>
          <w:rFonts w:ascii="Russia" w:hAnsi="Russia" w:cs="Russia"/>
          <w:color w:val="FF0000"/>
          <w:sz w:val="24"/>
          <w:szCs w:val="24"/>
        </w:rPr>
        <w:t xml:space="preserve">ной и утвержденной цветопробы) </w:t>
      </w:r>
      <w:r w:rsidRPr="007832FA">
        <w:rPr>
          <w:rFonts w:ascii="Russia" w:hAnsi="Russia" w:cs="Russia"/>
          <w:color w:val="FF0000"/>
          <w:sz w:val="24"/>
          <w:szCs w:val="24"/>
        </w:rPr>
        <w:t xml:space="preserve"> не принима</w:t>
      </w:r>
      <w:r w:rsidR="00497113">
        <w:rPr>
          <w:rFonts w:ascii="Russia" w:hAnsi="Russia" w:cs="Russia"/>
          <w:color w:val="FF0000"/>
          <w:sz w:val="24"/>
          <w:szCs w:val="24"/>
        </w:rPr>
        <w:t>ются</w:t>
      </w:r>
      <w:r w:rsidRPr="007832FA">
        <w:rPr>
          <w:rFonts w:ascii="Russia" w:hAnsi="Russia" w:cs="Russia"/>
          <w:color w:val="FF0000"/>
          <w:sz w:val="24"/>
          <w:szCs w:val="24"/>
        </w:rPr>
        <w:t>, т.к. изготавливая макет и не заказ</w:t>
      </w:r>
      <w:r w:rsidR="00497113">
        <w:rPr>
          <w:rFonts w:ascii="Russia" w:hAnsi="Russia" w:cs="Russia"/>
          <w:color w:val="FF0000"/>
          <w:sz w:val="24"/>
          <w:szCs w:val="24"/>
        </w:rPr>
        <w:t>ывая предварительную пробу, вы</w:t>
      </w:r>
      <w:r w:rsidRPr="007832FA">
        <w:rPr>
          <w:rFonts w:ascii="Russia" w:hAnsi="Russia" w:cs="Russia"/>
          <w:color w:val="FF0000"/>
          <w:sz w:val="24"/>
          <w:szCs w:val="24"/>
        </w:rPr>
        <w:t xml:space="preserve"> берете на себя ответственность за сам макет и результат.</w:t>
      </w:r>
    </w:p>
    <w:sectPr w:rsidR="007832FA" w:rsidRPr="007832FA" w:rsidSect="00D72845">
      <w:pgSz w:w="11906" w:h="16838"/>
      <w:pgMar w:top="284" w:right="312"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ussia">
    <w:panose1 w:val="020B0503000000020004"/>
    <w:charset w:val="CC"/>
    <w:family w:val="swiss"/>
    <w:pitch w:val="variable"/>
    <w:sig w:usb0="A0000AAF" w:usb1="5000204A"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7C3"/>
    <w:multiLevelType w:val="hybridMultilevel"/>
    <w:tmpl w:val="28F23684"/>
    <w:lvl w:ilvl="0" w:tplc="7E863E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5F339C"/>
    <w:multiLevelType w:val="hybridMultilevel"/>
    <w:tmpl w:val="D5BC118C"/>
    <w:lvl w:ilvl="0" w:tplc="F3B2A4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1E8751E"/>
    <w:multiLevelType w:val="hybridMultilevel"/>
    <w:tmpl w:val="EC4499B0"/>
    <w:lvl w:ilvl="0" w:tplc="D272E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99A0487"/>
    <w:multiLevelType w:val="hybridMultilevel"/>
    <w:tmpl w:val="93B61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A00D0B"/>
    <w:multiLevelType w:val="hybridMultilevel"/>
    <w:tmpl w:val="BB94D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56"/>
    <w:rsid w:val="00005819"/>
    <w:rsid w:val="00007A45"/>
    <w:rsid w:val="000473D9"/>
    <w:rsid w:val="0007382E"/>
    <w:rsid w:val="000B3D82"/>
    <w:rsid w:val="000D1B02"/>
    <w:rsid w:val="000E7BB7"/>
    <w:rsid w:val="000F6BEE"/>
    <w:rsid w:val="00163C1A"/>
    <w:rsid w:val="00201C8F"/>
    <w:rsid w:val="002A3B43"/>
    <w:rsid w:val="002E0F78"/>
    <w:rsid w:val="0041678F"/>
    <w:rsid w:val="00437E1E"/>
    <w:rsid w:val="00460444"/>
    <w:rsid w:val="00497113"/>
    <w:rsid w:val="004B0289"/>
    <w:rsid w:val="004E7341"/>
    <w:rsid w:val="00555A29"/>
    <w:rsid w:val="00567D9C"/>
    <w:rsid w:val="00585C33"/>
    <w:rsid w:val="005B177A"/>
    <w:rsid w:val="006307D5"/>
    <w:rsid w:val="00767182"/>
    <w:rsid w:val="007832FA"/>
    <w:rsid w:val="007C487B"/>
    <w:rsid w:val="007D1616"/>
    <w:rsid w:val="00801F4C"/>
    <w:rsid w:val="00823940"/>
    <w:rsid w:val="0084738B"/>
    <w:rsid w:val="00852F32"/>
    <w:rsid w:val="009D115C"/>
    <w:rsid w:val="00A004B6"/>
    <w:rsid w:val="00A159DF"/>
    <w:rsid w:val="00A27643"/>
    <w:rsid w:val="00BA77E8"/>
    <w:rsid w:val="00BC42AE"/>
    <w:rsid w:val="00C11C66"/>
    <w:rsid w:val="00C22856"/>
    <w:rsid w:val="00CC2B32"/>
    <w:rsid w:val="00D72845"/>
    <w:rsid w:val="00D93247"/>
    <w:rsid w:val="00DB6D68"/>
    <w:rsid w:val="00DF766A"/>
    <w:rsid w:val="00E54238"/>
    <w:rsid w:val="00F1192E"/>
    <w:rsid w:val="00F62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856"/>
    <w:pPr>
      <w:ind w:left="720"/>
      <w:contextualSpacing/>
    </w:pPr>
  </w:style>
  <w:style w:type="paragraph" w:styleId="a4">
    <w:name w:val="Balloon Text"/>
    <w:basedOn w:val="a"/>
    <w:link w:val="a5"/>
    <w:uiPriority w:val="99"/>
    <w:semiHidden/>
    <w:unhideWhenUsed/>
    <w:rsid w:val="00801F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856"/>
    <w:pPr>
      <w:ind w:left="720"/>
      <w:contextualSpacing/>
    </w:pPr>
  </w:style>
  <w:style w:type="paragraph" w:styleId="a4">
    <w:name w:val="Balloon Text"/>
    <w:basedOn w:val="a"/>
    <w:link w:val="a5"/>
    <w:uiPriority w:val="99"/>
    <w:semiHidden/>
    <w:unhideWhenUsed/>
    <w:rsid w:val="00801F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49788">
      <w:bodyDiv w:val="1"/>
      <w:marLeft w:val="0"/>
      <w:marRight w:val="0"/>
      <w:marTop w:val="0"/>
      <w:marBottom w:val="0"/>
      <w:divBdr>
        <w:top w:val="none" w:sz="0" w:space="0" w:color="auto"/>
        <w:left w:val="none" w:sz="0" w:space="0" w:color="auto"/>
        <w:bottom w:val="none" w:sz="0" w:space="0" w:color="auto"/>
        <w:right w:val="none" w:sz="0" w:space="0" w:color="auto"/>
      </w:divBdr>
    </w:div>
    <w:div w:id="11384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1C6C-B615-4EF7-8A82-FA8B0032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dc:creator>
  <cp:lastModifiedBy>Lika</cp:lastModifiedBy>
  <cp:revision>38</cp:revision>
  <dcterms:created xsi:type="dcterms:W3CDTF">2016-03-16T11:38:00Z</dcterms:created>
  <dcterms:modified xsi:type="dcterms:W3CDTF">2016-04-11T11:27:00Z</dcterms:modified>
</cp:coreProperties>
</file>